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DAF8" w14:textId="7A4462F4" w:rsidR="00DA76DC" w:rsidRDefault="006E56CB" w:rsidP="00DA76DC">
      <w:pPr>
        <w:pStyle w:val="Heading1"/>
        <w:spacing w:before="0" w:after="0"/>
      </w:pPr>
      <w:bookmarkStart w:id="0" w:name="_GoBack"/>
      <w:bookmarkEnd w:id="0"/>
      <w:r>
        <w:t>SEIRI Request Form: Propos</w:t>
      </w:r>
      <w:r w:rsidR="005A022D">
        <w:t>al</w:t>
      </w:r>
      <w:r>
        <w:t xml:space="preserve"> Support</w:t>
      </w:r>
    </w:p>
    <w:p w14:paraId="20930455" w14:textId="77777777" w:rsidR="00DA76DC" w:rsidRDefault="00DA76DC" w:rsidP="00DA76DC"/>
    <w:p w14:paraId="4319F91D" w14:textId="3249A656" w:rsidR="00DA76DC" w:rsidRPr="00DA76DC" w:rsidRDefault="00DA76DC" w:rsidP="00DA76DC">
      <w:pPr>
        <w:contextualSpacing/>
        <w:rPr>
          <w:rFonts w:cs="Times New Roman"/>
        </w:rPr>
      </w:pPr>
      <w:r w:rsidRPr="00DA76DC">
        <w:rPr>
          <w:rFonts w:cs="Times New Roman"/>
          <w:b/>
        </w:rPr>
        <w:t>Instructions:</w:t>
      </w:r>
      <w:r w:rsidRPr="00DA76DC">
        <w:rPr>
          <w:rFonts w:cs="Times New Roman"/>
        </w:rPr>
        <w:t xml:space="preserve"> Please complete and submit this form to the IUPUI </w:t>
      </w:r>
      <w:r>
        <w:rPr>
          <w:rFonts w:cs="Times New Roman"/>
        </w:rPr>
        <w:t>STEM Education Innovatio</w:t>
      </w:r>
      <w:r w:rsidR="00440DF3">
        <w:rPr>
          <w:rFonts w:cs="Times New Roman"/>
        </w:rPr>
        <w:t>n &amp; Research Institute by email</w:t>
      </w:r>
      <w:r>
        <w:rPr>
          <w:rFonts w:cs="Times New Roman"/>
        </w:rPr>
        <w:t xml:space="preserve"> to Sheila Summers at </w:t>
      </w:r>
      <w:hyperlink r:id="rId8" w:history="1">
        <w:r w:rsidR="00AF4DAF" w:rsidRPr="00EC0673">
          <w:rPr>
            <w:rStyle w:val="Hyperlink"/>
            <w:rFonts w:cs="Times New Roman"/>
          </w:rPr>
          <w:t>shesumme@iupui.edu</w:t>
        </w:r>
      </w:hyperlink>
      <w:r>
        <w:rPr>
          <w:rFonts w:cs="Times New Roman"/>
        </w:rPr>
        <w:t xml:space="preserve"> or in-person at UL1123.</w:t>
      </w:r>
      <w:r w:rsidRPr="00DA76DC">
        <w:rPr>
          <w:rFonts w:cs="Times New Roman"/>
        </w:rPr>
        <w:t xml:space="preserve"> The form provides information to </w:t>
      </w:r>
      <w:r w:rsidR="00D73E72">
        <w:rPr>
          <w:rFonts w:cs="Times New Roman"/>
        </w:rPr>
        <w:t>SEIRI</w:t>
      </w:r>
      <w:r w:rsidRPr="00DA76DC">
        <w:rPr>
          <w:rFonts w:cs="Times New Roman"/>
        </w:rPr>
        <w:t xml:space="preserve"> about </w:t>
      </w:r>
      <w:r w:rsidR="00440DF3">
        <w:rPr>
          <w:rFonts w:cs="Times New Roman"/>
        </w:rPr>
        <w:t>your</w:t>
      </w:r>
      <w:r w:rsidRPr="00DA76DC">
        <w:rPr>
          <w:rFonts w:cs="Times New Roman"/>
        </w:rPr>
        <w:t xml:space="preserve"> </w:t>
      </w:r>
      <w:r w:rsidR="00D73E72">
        <w:rPr>
          <w:rFonts w:cs="Times New Roman"/>
        </w:rPr>
        <w:t>proposal</w:t>
      </w:r>
      <w:r w:rsidR="007C4284">
        <w:rPr>
          <w:rFonts w:cs="Times New Roman"/>
        </w:rPr>
        <w:t xml:space="preserve"> for tracking purposes</w:t>
      </w:r>
      <w:r w:rsidR="00D73E72">
        <w:rPr>
          <w:rFonts w:cs="Times New Roman"/>
        </w:rPr>
        <w:t>. It also provides the investigator</w:t>
      </w:r>
      <w:r w:rsidR="00440DF3">
        <w:rPr>
          <w:rFonts w:cs="Times New Roman"/>
        </w:rPr>
        <w:t>(s)</w:t>
      </w:r>
      <w:r w:rsidR="00D73E72">
        <w:rPr>
          <w:rFonts w:cs="Times New Roman"/>
        </w:rPr>
        <w:t xml:space="preserve"> with expectations </w:t>
      </w:r>
      <w:r w:rsidR="007C4284">
        <w:rPr>
          <w:rFonts w:cs="Times New Roman"/>
        </w:rPr>
        <w:t>for</w:t>
      </w:r>
      <w:r w:rsidR="00D73E72">
        <w:rPr>
          <w:rFonts w:cs="Times New Roman"/>
        </w:rPr>
        <w:t xml:space="preserve"> working with SEIRI</w:t>
      </w:r>
      <w:r w:rsidR="007C4284">
        <w:rPr>
          <w:rFonts w:cs="Times New Roman"/>
        </w:rPr>
        <w:t xml:space="preserve"> on grant proposals</w:t>
      </w:r>
      <w:r w:rsidR="00D73E72">
        <w:rPr>
          <w:rFonts w:cs="Times New Roman"/>
        </w:rPr>
        <w:t>.</w:t>
      </w:r>
    </w:p>
    <w:p w14:paraId="5676934B" w14:textId="77777777" w:rsidR="00DA76DC" w:rsidRDefault="00DA76DC" w:rsidP="00DA76DC"/>
    <w:p w14:paraId="1DFD8235" w14:textId="77777777" w:rsidR="007C4284" w:rsidRDefault="007C4284" w:rsidP="007C4284">
      <w:r w:rsidRPr="007C4284">
        <w:rPr>
          <w:b/>
        </w:rPr>
        <w:t>Note</w:t>
      </w:r>
      <w:r>
        <w:t xml:space="preserve">: SEIRI offers </w:t>
      </w:r>
      <w:r w:rsidR="00E84012">
        <w:t xml:space="preserve">three different mechanisms of </w:t>
      </w:r>
      <w:r>
        <w:t>support</w:t>
      </w:r>
      <w:r w:rsidR="00E84012">
        <w:t xml:space="preserve"> on grant proposals</w:t>
      </w:r>
      <w:r>
        <w:t>:</w:t>
      </w:r>
    </w:p>
    <w:p w14:paraId="2178FC8E" w14:textId="3C9CC77E" w:rsidR="007C4284" w:rsidRDefault="007C4284" w:rsidP="007C4284">
      <w:pPr>
        <w:pStyle w:val="ListParagraph"/>
        <w:numPr>
          <w:ilvl w:val="0"/>
          <w:numId w:val="1"/>
        </w:numPr>
      </w:pPr>
      <w:r w:rsidRPr="007C4284">
        <w:rPr>
          <w:b/>
        </w:rPr>
        <w:t>Research</w:t>
      </w:r>
      <w:r>
        <w:t>: If you would like SEIRI</w:t>
      </w:r>
      <w:r w:rsidR="00440DF3">
        <w:t xml:space="preserve"> to partner as education</w:t>
      </w:r>
      <w:r>
        <w:t xml:space="preserve"> researcher</w:t>
      </w:r>
      <w:r w:rsidR="00440DF3">
        <w:t>s</w:t>
      </w:r>
      <w:r>
        <w:t xml:space="preserve">, contact SEIRI at least </w:t>
      </w:r>
      <w:r>
        <w:rPr>
          <w:b/>
        </w:rPr>
        <w:t xml:space="preserve">two months </w:t>
      </w:r>
      <w:r>
        <w:t>before the proposal needs to be submitted. Depending on the scope of work, SEIRI’s budget for this type of effort will likely exceed 15% of the total budget.</w:t>
      </w:r>
    </w:p>
    <w:p w14:paraId="397D8A22" w14:textId="51C6719D" w:rsidR="007C4284" w:rsidRDefault="007C4284" w:rsidP="007C4284">
      <w:pPr>
        <w:pStyle w:val="ListParagraph"/>
        <w:numPr>
          <w:ilvl w:val="0"/>
          <w:numId w:val="1"/>
        </w:numPr>
      </w:pPr>
      <w:r>
        <w:rPr>
          <w:b/>
        </w:rPr>
        <w:t>Evaluat</w:t>
      </w:r>
      <w:r w:rsidR="00440DF3">
        <w:rPr>
          <w:b/>
        </w:rPr>
        <w:t>ion</w:t>
      </w:r>
      <w:r w:rsidRPr="007C4284">
        <w:t>:</w:t>
      </w:r>
      <w:r>
        <w:rPr>
          <w:b/>
        </w:rPr>
        <w:t xml:space="preserve"> </w:t>
      </w:r>
      <w:r w:rsidRPr="007C4284">
        <w:t>I</w:t>
      </w:r>
      <w:r>
        <w:t xml:space="preserve">f you would like SEIRI </w:t>
      </w:r>
      <w:r w:rsidR="00440DF3">
        <w:t>to evaluate your project</w:t>
      </w:r>
      <w:r>
        <w:t>, please contact SEIRI at least </w:t>
      </w:r>
      <w:r>
        <w:rPr>
          <w:rStyle w:val="Strong"/>
        </w:rPr>
        <w:t>one month</w:t>
      </w:r>
      <w:r>
        <w:t> before your proposal needs to be submitted. For program evaluations, SEIRI usually requests 5% - 15% of the total budget.</w:t>
      </w:r>
    </w:p>
    <w:p w14:paraId="20291D2F" w14:textId="6F22E7A6" w:rsidR="007C4284" w:rsidRDefault="007C4284" w:rsidP="007C4284">
      <w:pPr>
        <w:pStyle w:val="ListParagraph"/>
        <w:numPr>
          <w:ilvl w:val="0"/>
          <w:numId w:val="1"/>
        </w:numPr>
      </w:pPr>
      <w:r>
        <w:rPr>
          <w:b/>
        </w:rPr>
        <w:t>Consultation</w:t>
      </w:r>
      <w:r>
        <w:t>: If you only need consultation on your proposal and post-award, contact SEIRI at least </w:t>
      </w:r>
      <w:r>
        <w:rPr>
          <w:rStyle w:val="Strong"/>
        </w:rPr>
        <w:t>three weeks</w:t>
      </w:r>
      <w:r>
        <w:t xml:space="preserve"> before the due date. If SEIRI will </w:t>
      </w:r>
      <w:r w:rsidR="00440DF3">
        <w:t>consult</w:t>
      </w:r>
      <w:r>
        <w:t xml:space="preserve"> on your grant, you should plan </w:t>
      </w:r>
      <w:r w:rsidR="00440DF3">
        <w:t>to devote</w:t>
      </w:r>
      <w:r>
        <w:t xml:space="preserve"> 3% - 5% of your budget to SEIRI</w:t>
      </w:r>
      <w:r w:rsidR="00C0720B">
        <w:t xml:space="preserve"> personnel</w:t>
      </w:r>
      <w:r>
        <w:t>.</w:t>
      </w:r>
    </w:p>
    <w:p w14:paraId="64515DF4" w14:textId="77777777" w:rsidR="007C4284" w:rsidRDefault="007C4284" w:rsidP="007C4284"/>
    <w:p w14:paraId="208E373A" w14:textId="73E1D0E7" w:rsidR="007C4284" w:rsidRDefault="007C4284" w:rsidP="007C4284">
      <w:r w:rsidRPr="007C4284">
        <w:rPr>
          <w:b/>
        </w:rPr>
        <w:t>Additional note</w:t>
      </w:r>
      <w:r w:rsidRPr="007C4284">
        <w:t xml:space="preserve">: Project deadlines have to be strictly enforced in order to meet University requirements. In the event that the Project Director/Principal Investigator is unable to meet the </w:t>
      </w:r>
      <w:r w:rsidR="00C0720B">
        <w:t>established deadlines then SEIRI</w:t>
      </w:r>
      <w:r w:rsidRPr="007C4284">
        <w:t xml:space="preserve"> services may be terminated.</w:t>
      </w:r>
    </w:p>
    <w:p w14:paraId="0AE980E5" w14:textId="77777777" w:rsidR="007C4284" w:rsidRDefault="007C4284" w:rsidP="007C4284"/>
    <w:p w14:paraId="3B0275FB" w14:textId="77777777" w:rsidR="008747DC" w:rsidRPr="008747DC" w:rsidRDefault="008747DC" w:rsidP="008747DC">
      <w:pPr>
        <w:contextualSpacing/>
        <w:rPr>
          <w:rFonts w:cs="Times New Roman"/>
        </w:rPr>
      </w:pPr>
      <w:r w:rsidRPr="008747DC">
        <w:rPr>
          <w:rFonts w:cs="Times New Roman"/>
          <w:b/>
        </w:rPr>
        <w:t>1. Funding agency name and webpage link to the funding program announcement: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14:paraId="6B6CE390" w14:textId="77777777" w:rsidTr="0007159A">
        <w:tc>
          <w:tcPr>
            <w:tcW w:w="9576" w:type="dxa"/>
            <w:shd w:val="clear" w:color="auto" w:fill="E7E6E6" w:themeFill="background2"/>
          </w:tcPr>
          <w:p w14:paraId="6874FF23" w14:textId="77777777" w:rsidR="008747DC" w:rsidRPr="008747DC" w:rsidRDefault="001356A7" w:rsidP="001356A7">
            <w:pPr>
              <w:tabs>
                <w:tab w:val="left" w:pos="3644"/>
              </w:tabs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</w:p>
        </w:tc>
      </w:tr>
    </w:tbl>
    <w:p w14:paraId="4B630333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307E86FB" w14:textId="77777777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2. Does the opportunity require approval through th</w:t>
      </w:r>
      <w:r w:rsidR="00B45A85">
        <w:rPr>
          <w:rFonts w:cs="Times New Roman"/>
          <w:b/>
        </w:rPr>
        <w:t>e IU Limited Submission process</w:t>
      </w:r>
      <w:r w:rsidRPr="008747DC">
        <w:rPr>
          <w:rFonts w:cs="Times New Roman"/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974"/>
        <w:gridCol w:w="2639"/>
        <w:gridCol w:w="4921"/>
      </w:tblGrid>
      <w:tr w:rsidR="008747DC" w:rsidRPr="008747DC" w14:paraId="5129C313" w14:textId="77777777" w:rsidTr="0007159A">
        <w:tc>
          <w:tcPr>
            <w:tcW w:w="828" w:type="dxa"/>
          </w:tcPr>
          <w:p w14:paraId="010D21A8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No</w:t>
            </w:r>
          </w:p>
        </w:tc>
        <w:tc>
          <w:tcPr>
            <w:tcW w:w="990" w:type="dxa"/>
          </w:tcPr>
          <w:p w14:paraId="6FD0CEAB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Yes</w:t>
            </w:r>
          </w:p>
        </w:tc>
        <w:tc>
          <w:tcPr>
            <w:tcW w:w="2700" w:type="dxa"/>
          </w:tcPr>
          <w:p w14:paraId="38956F82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date of approval</w:t>
            </w:r>
          </w:p>
        </w:tc>
        <w:tc>
          <w:tcPr>
            <w:tcW w:w="5058" w:type="dxa"/>
          </w:tcPr>
          <w:p w14:paraId="57E39721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identification number</w:t>
            </w:r>
          </w:p>
        </w:tc>
      </w:tr>
      <w:tr w:rsidR="008747DC" w:rsidRPr="008747DC" w14:paraId="6E1F9EFF" w14:textId="77777777" w:rsidTr="0007159A">
        <w:tc>
          <w:tcPr>
            <w:tcW w:w="828" w:type="dxa"/>
            <w:shd w:val="clear" w:color="auto" w:fill="E7E6E6" w:themeFill="background2"/>
          </w:tcPr>
          <w:p w14:paraId="4A2D93EE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990" w:type="dxa"/>
            <w:shd w:val="clear" w:color="auto" w:fill="E7E6E6" w:themeFill="background2"/>
          </w:tcPr>
          <w:p w14:paraId="5190FE1B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700" w:type="dxa"/>
            <w:shd w:val="clear" w:color="auto" w:fill="E7E6E6" w:themeFill="background2"/>
          </w:tcPr>
          <w:p w14:paraId="42713A2F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5058" w:type="dxa"/>
            <w:shd w:val="clear" w:color="auto" w:fill="E7E6E6" w:themeFill="background2"/>
          </w:tcPr>
          <w:p w14:paraId="0CD1F7E4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4E238D2E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44EBF0F5" w14:textId="77777777" w:rsidR="008747DC" w:rsidRPr="008747DC" w:rsidRDefault="00B45A85" w:rsidP="008747DC">
      <w:pPr>
        <w:contextualSpacing/>
        <w:rPr>
          <w:rFonts w:cs="Times New Roman"/>
          <w:b/>
        </w:rPr>
      </w:pPr>
      <w:r>
        <w:rPr>
          <w:rFonts w:cs="Times New Roman"/>
          <w:b/>
        </w:rPr>
        <w:t>3. Agency submission deadline? If yes, specify the date of the deadline.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1433"/>
        <w:gridCol w:w="802"/>
        <w:gridCol w:w="6299"/>
      </w:tblGrid>
      <w:tr w:rsidR="008747DC" w:rsidRPr="008747DC" w14:paraId="214AAEC6" w14:textId="77777777" w:rsidTr="0007159A">
        <w:tc>
          <w:tcPr>
            <w:tcW w:w="828" w:type="dxa"/>
          </w:tcPr>
          <w:p w14:paraId="2A87B947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No</w:t>
            </w:r>
          </w:p>
        </w:tc>
        <w:tc>
          <w:tcPr>
            <w:tcW w:w="1440" w:type="dxa"/>
          </w:tcPr>
          <w:p w14:paraId="33DB9D34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Uncertain</w:t>
            </w:r>
          </w:p>
        </w:tc>
        <w:tc>
          <w:tcPr>
            <w:tcW w:w="810" w:type="dxa"/>
          </w:tcPr>
          <w:p w14:paraId="0B2AA784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Yes</w:t>
            </w:r>
          </w:p>
        </w:tc>
        <w:tc>
          <w:tcPr>
            <w:tcW w:w="6498" w:type="dxa"/>
          </w:tcPr>
          <w:p w14:paraId="7E691B56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If Yes, date of deadline</w:t>
            </w:r>
          </w:p>
        </w:tc>
      </w:tr>
      <w:tr w:rsidR="008747DC" w:rsidRPr="008747DC" w14:paraId="77B9C0DD" w14:textId="77777777" w:rsidTr="0007159A">
        <w:tc>
          <w:tcPr>
            <w:tcW w:w="828" w:type="dxa"/>
            <w:shd w:val="clear" w:color="auto" w:fill="E7E6E6" w:themeFill="background2"/>
          </w:tcPr>
          <w:p w14:paraId="491FB793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0D24D7B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810" w:type="dxa"/>
            <w:shd w:val="clear" w:color="auto" w:fill="E7E6E6" w:themeFill="background2"/>
          </w:tcPr>
          <w:p w14:paraId="7EF341AB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6498" w:type="dxa"/>
            <w:shd w:val="clear" w:color="auto" w:fill="E7E6E6" w:themeFill="background2"/>
          </w:tcPr>
          <w:p w14:paraId="552B4318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2C28D3A0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354B65FC" w14:textId="77777777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4. Anticipated project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8747DC" w:rsidRPr="008747DC" w14:paraId="2AD4E1A7" w14:textId="77777777" w:rsidTr="0007159A">
        <w:tc>
          <w:tcPr>
            <w:tcW w:w="4788" w:type="dxa"/>
          </w:tcPr>
          <w:p w14:paraId="28944B9E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Start date</w:t>
            </w:r>
          </w:p>
        </w:tc>
        <w:tc>
          <w:tcPr>
            <w:tcW w:w="4788" w:type="dxa"/>
          </w:tcPr>
          <w:p w14:paraId="5C25A26C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End date</w:t>
            </w:r>
          </w:p>
        </w:tc>
      </w:tr>
      <w:tr w:rsidR="008747DC" w:rsidRPr="008747DC" w14:paraId="4BBB8F1E" w14:textId="77777777" w:rsidTr="0007159A">
        <w:tc>
          <w:tcPr>
            <w:tcW w:w="4788" w:type="dxa"/>
            <w:shd w:val="clear" w:color="auto" w:fill="E7E6E6" w:themeFill="background2"/>
          </w:tcPr>
          <w:p w14:paraId="43E18408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788" w:type="dxa"/>
            <w:shd w:val="clear" w:color="auto" w:fill="E7E6E6" w:themeFill="background2"/>
          </w:tcPr>
          <w:p w14:paraId="3D9301DF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756E5A32" w14:textId="77777777" w:rsidR="008747DC" w:rsidRDefault="008747DC" w:rsidP="008747DC">
      <w:pPr>
        <w:contextualSpacing/>
        <w:rPr>
          <w:rFonts w:cs="Times New Roman"/>
          <w:b/>
        </w:rPr>
      </w:pPr>
    </w:p>
    <w:p w14:paraId="25872A60" w14:textId="2D0C83AB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 xml:space="preserve">5. Estimated </w:t>
      </w:r>
      <w:r w:rsidR="006E56CB">
        <w:rPr>
          <w:rFonts w:cs="Times New Roman"/>
          <w:b/>
        </w:rPr>
        <w:t>award</w:t>
      </w:r>
      <w:r w:rsidRPr="008747DC">
        <w:rPr>
          <w:rFonts w:cs="Times New Roman"/>
          <w:b/>
        </w:rPr>
        <w:t xml:space="preserve"> amount (total costs):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14:paraId="11D2B54D" w14:textId="77777777" w:rsidTr="0007159A">
        <w:tc>
          <w:tcPr>
            <w:tcW w:w="9576" w:type="dxa"/>
            <w:shd w:val="clear" w:color="auto" w:fill="E7E6E6" w:themeFill="background2"/>
          </w:tcPr>
          <w:p w14:paraId="4D71623E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5B81F71B" w14:textId="77777777" w:rsidR="004E25C9" w:rsidRDefault="004E25C9" w:rsidP="008747DC">
      <w:pPr>
        <w:contextualSpacing/>
        <w:rPr>
          <w:rFonts w:cs="Times New Roman"/>
          <w:b/>
        </w:rPr>
      </w:pPr>
    </w:p>
    <w:p w14:paraId="23F1A020" w14:textId="77777777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6. Title of the proposed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47DC" w:rsidRPr="008747DC" w14:paraId="081357FB" w14:textId="77777777" w:rsidTr="0007159A">
        <w:tc>
          <w:tcPr>
            <w:tcW w:w="9576" w:type="dxa"/>
            <w:shd w:val="clear" w:color="auto" w:fill="E7E6E6" w:themeFill="background2"/>
          </w:tcPr>
          <w:p w14:paraId="0798B2E3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6922DD6C" w14:textId="77777777" w:rsidR="00B45A85" w:rsidRDefault="00B45A85" w:rsidP="008747DC">
      <w:pPr>
        <w:contextualSpacing/>
        <w:rPr>
          <w:rFonts w:cs="Times New Roman"/>
          <w:b/>
        </w:rPr>
      </w:pPr>
    </w:p>
    <w:p w14:paraId="79955CA3" w14:textId="77777777" w:rsidR="004E25C9" w:rsidRDefault="004E25C9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720FC256" w14:textId="77777777" w:rsidR="008747DC" w:rsidRPr="008747DC" w:rsidRDefault="00B45A85" w:rsidP="008747DC">
      <w:pPr>
        <w:contextualSpacing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7. </w:t>
      </w:r>
      <w:r w:rsidR="008747DC" w:rsidRPr="008747DC">
        <w:rPr>
          <w:rFonts w:cs="Times New Roman"/>
          <w:b/>
        </w:rPr>
        <w:t>Project Director/Principal Investigator: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9"/>
        <w:gridCol w:w="3111"/>
        <w:gridCol w:w="3130"/>
      </w:tblGrid>
      <w:tr w:rsidR="008747DC" w:rsidRPr="008747DC" w14:paraId="02AE7880" w14:textId="77777777" w:rsidTr="0007159A">
        <w:tc>
          <w:tcPr>
            <w:tcW w:w="3192" w:type="dxa"/>
          </w:tcPr>
          <w:p w14:paraId="619F5773" w14:textId="77777777" w:rsidR="008747DC" w:rsidRPr="008747DC" w:rsidRDefault="008747DC" w:rsidP="0007159A">
            <w:pPr>
              <w:tabs>
                <w:tab w:val="left" w:pos="1008"/>
              </w:tabs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Name</w:t>
            </w:r>
            <w:r w:rsidRPr="008747DC">
              <w:rPr>
                <w:rFonts w:cs="Times New Roman"/>
                <w:b/>
              </w:rPr>
              <w:tab/>
            </w:r>
          </w:p>
        </w:tc>
        <w:tc>
          <w:tcPr>
            <w:tcW w:w="3192" w:type="dxa"/>
          </w:tcPr>
          <w:p w14:paraId="38EABA82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School</w:t>
            </w:r>
          </w:p>
        </w:tc>
        <w:tc>
          <w:tcPr>
            <w:tcW w:w="3192" w:type="dxa"/>
          </w:tcPr>
          <w:p w14:paraId="2001DE00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Department</w:t>
            </w:r>
          </w:p>
        </w:tc>
      </w:tr>
      <w:tr w:rsidR="008747DC" w:rsidRPr="008747DC" w14:paraId="0E7A345D" w14:textId="77777777" w:rsidTr="0007159A">
        <w:tc>
          <w:tcPr>
            <w:tcW w:w="3192" w:type="dxa"/>
            <w:shd w:val="clear" w:color="auto" w:fill="E7E6E6" w:themeFill="background2"/>
          </w:tcPr>
          <w:p w14:paraId="7A517973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14:paraId="22AD1E67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14:paraId="667415EE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  <w:tr w:rsidR="008747DC" w:rsidRPr="008747DC" w14:paraId="5377E231" w14:textId="77777777" w:rsidTr="0007159A">
        <w:tc>
          <w:tcPr>
            <w:tcW w:w="3192" w:type="dxa"/>
          </w:tcPr>
          <w:p w14:paraId="013792A7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Phone</w:t>
            </w:r>
          </w:p>
        </w:tc>
        <w:tc>
          <w:tcPr>
            <w:tcW w:w="3192" w:type="dxa"/>
          </w:tcPr>
          <w:p w14:paraId="4C01D35B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  <w:tc>
          <w:tcPr>
            <w:tcW w:w="3192" w:type="dxa"/>
          </w:tcPr>
          <w:p w14:paraId="7D1616DC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Office Address</w:t>
            </w:r>
          </w:p>
        </w:tc>
      </w:tr>
      <w:tr w:rsidR="008747DC" w:rsidRPr="008747DC" w14:paraId="7D77A6DF" w14:textId="77777777" w:rsidTr="0007159A">
        <w:tc>
          <w:tcPr>
            <w:tcW w:w="3192" w:type="dxa"/>
            <w:shd w:val="clear" w:color="auto" w:fill="E7E6E6" w:themeFill="background2"/>
          </w:tcPr>
          <w:p w14:paraId="392D5DC6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14:paraId="1C7344F5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192" w:type="dxa"/>
            <w:shd w:val="clear" w:color="auto" w:fill="E7E6E6" w:themeFill="background2"/>
          </w:tcPr>
          <w:p w14:paraId="0D291E2F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7249A2E2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0DFAAB45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64893095" w14:textId="77777777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>8. Project investigators and collaborators (with contact information):</w:t>
      </w:r>
    </w:p>
    <w:tbl>
      <w:tblPr>
        <w:tblStyle w:val="TableGrid"/>
        <w:tblW w:w="9394" w:type="dxa"/>
        <w:tblLook w:val="04A0" w:firstRow="1" w:lastRow="0" w:firstColumn="1" w:lastColumn="0" w:noHBand="0" w:noVBand="1"/>
      </w:tblPr>
      <w:tblGrid>
        <w:gridCol w:w="4765"/>
        <w:gridCol w:w="2621"/>
        <w:gridCol w:w="2008"/>
      </w:tblGrid>
      <w:tr w:rsidR="008E52CB" w:rsidRPr="008747DC" w14:paraId="51F81ABC" w14:textId="77777777" w:rsidTr="008E52CB">
        <w:tc>
          <w:tcPr>
            <w:tcW w:w="4765" w:type="dxa"/>
          </w:tcPr>
          <w:p w14:paraId="7E19BF02" w14:textId="77777777"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Name</w:t>
            </w:r>
          </w:p>
        </w:tc>
        <w:tc>
          <w:tcPr>
            <w:tcW w:w="2621" w:type="dxa"/>
          </w:tcPr>
          <w:p w14:paraId="3CC1ABBC" w14:textId="77777777"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Institution</w:t>
            </w:r>
          </w:p>
        </w:tc>
        <w:tc>
          <w:tcPr>
            <w:tcW w:w="2008" w:type="dxa"/>
          </w:tcPr>
          <w:p w14:paraId="6CE61673" w14:textId="77777777" w:rsidR="008E52CB" w:rsidRPr="008747DC" w:rsidRDefault="008E52CB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</w:tr>
      <w:tr w:rsidR="008E52CB" w:rsidRPr="008747DC" w14:paraId="6AC97139" w14:textId="77777777" w:rsidTr="008E52CB">
        <w:tc>
          <w:tcPr>
            <w:tcW w:w="4765" w:type="dxa"/>
            <w:shd w:val="clear" w:color="auto" w:fill="E7E6E6" w:themeFill="background2"/>
          </w:tcPr>
          <w:p w14:paraId="362679EF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7D20A548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6871A4BA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14:paraId="66C3E2CD" w14:textId="77777777" w:rsidTr="008E52CB">
        <w:tc>
          <w:tcPr>
            <w:tcW w:w="4765" w:type="dxa"/>
            <w:shd w:val="clear" w:color="auto" w:fill="E7E6E6" w:themeFill="background2"/>
          </w:tcPr>
          <w:p w14:paraId="4D098900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01D9910E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129E8794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14:paraId="026F4D13" w14:textId="77777777" w:rsidTr="008E52CB">
        <w:tc>
          <w:tcPr>
            <w:tcW w:w="4765" w:type="dxa"/>
            <w:shd w:val="clear" w:color="auto" w:fill="E7E6E6" w:themeFill="background2"/>
          </w:tcPr>
          <w:p w14:paraId="03E0BF7F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601F29A0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268CCBB3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14:paraId="0BAA3694" w14:textId="77777777" w:rsidTr="008E52CB">
        <w:tc>
          <w:tcPr>
            <w:tcW w:w="4765" w:type="dxa"/>
            <w:shd w:val="clear" w:color="auto" w:fill="E7E6E6" w:themeFill="background2"/>
          </w:tcPr>
          <w:p w14:paraId="02EC8A7A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4789231E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73151A98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14:paraId="2E53FC0D" w14:textId="77777777" w:rsidTr="008E52CB">
        <w:tc>
          <w:tcPr>
            <w:tcW w:w="4765" w:type="dxa"/>
            <w:shd w:val="clear" w:color="auto" w:fill="E7E6E6" w:themeFill="background2"/>
          </w:tcPr>
          <w:p w14:paraId="1BFC7AE6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400386B2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62533CE5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  <w:tr w:rsidR="008E52CB" w:rsidRPr="008747DC" w14:paraId="1C5D91F4" w14:textId="77777777" w:rsidTr="008E52CB">
        <w:tc>
          <w:tcPr>
            <w:tcW w:w="4765" w:type="dxa"/>
            <w:shd w:val="clear" w:color="auto" w:fill="E7E6E6" w:themeFill="background2"/>
          </w:tcPr>
          <w:p w14:paraId="66F956E9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621" w:type="dxa"/>
            <w:shd w:val="clear" w:color="auto" w:fill="E7E6E6" w:themeFill="background2"/>
          </w:tcPr>
          <w:p w14:paraId="068820D5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008" w:type="dxa"/>
            <w:shd w:val="clear" w:color="auto" w:fill="E7E6E6" w:themeFill="background2"/>
          </w:tcPr>
          <w:p w14:paraId="2F604C58" w14:textId="77777777" w:rsidR="008E52CB" w:rsidRPr="008747DC" w:rsidRDefault="008E52CB" w:rsidP="0007159A">
            <w:pPr>
              <w:contextualSpacing/>
              <w:rPr>
                <w:rFonts w:cs="Times New Roman"/>
              </w:rPr>
            </w:pPr>
          </w:p>
        </w:tc>
      </w:tr>
    </w:tbl>
    <w:p w14:paraId="4CB50A24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5852F260" w14:textId="77777777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 xml:space="preserve">9. </w:t>
      </w:r>
      <w:r w:rsidR="00B45A85">
        <w:rPr>
          <w:rFonts w:cs="Times New Roman"/>
          <w:b/>
        </w:rPr>
        <w:t xml:space="preserve">Estimated Level of </w:t>
      </w:r>
      <w:r w:rsidRPr="008747DC">
        <w:rPr>
          <w:rFonts w:cs="Times New Roman"/>
          <w:b/>
        </w:rPr>
        <w:t xml:space="preserve">Assistance requested </w:t>
      </w:r>
      <w:r w:rsidR="00B45A85">
        <w:rPr>
          <w:rFonts w:cs="Times New Roman"/>
          <w:b/>
        </w:rPr>
        <w:t>by SEIRI on the projects (mark with an x)</w:t>
      </w:r>
      <w:r w:rsidRPr="008747DC">
        <w:rPr>
          <w:rFonts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399"/>
        <w:gridCol w:w="2837"/>
      </w:tblGrid>
      <w:tr w:rsidR="008747DC" w:rsidRPr="008747DC" w14:paraId="37C08C08" w14:textId="77777777" w:rsidTr="00B45A85">
        <w:tc>
          <w:tcPr>
            <w:tcW w:w="3114" w:type="dxa"/>
          </w:tcPr>
          <w:p w14:paraId="01292AEA" w14:textId="77777777"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Educational Research</w:t>
            </w:r>
          </w:p>
        </w:tc>
        <w:tc>
          <w:tcPr>
            <w:tcW w:w="3399" w:type="dxa"/>
          </w:tcPr>
          <w:p w14:paraId="236004EA" w14:textId="77777777"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Evaluation</w:t>
            </w:r>
          </w:p>
        </w:tc>
        <w:tc>
          <w:tcPr>
            <w:tcW w:w="2837" w:type="dxa"/>
          </w:tcPr>
          <w:p w14:paraId="35A93770" w14:textId="77777777" w:rsidR="008747DC" w:rsidRPr="008747DC" w:rsidRDefault="00B45A85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Consultation</w:t>
            </w:r>
          </w:p>
        </w:tc>
      </w:tr>
      <w:tr w:rsidR="008747DC" w:rsidRPr="008747DC" w14:paraId="72FE8205" w14:textId="77777777" w:rsidTr="00B45A85">
        <w:tc>
          <w:tcPr>
            <w:tcW w:w="3114" w:type="dxa"/>
            <w:shd w:val="clear" w:color="auto" w:fill="E7E6E6" w:themeFill="background2"/>
          </w:tcPr>
          <w:p w14:paraId="70C8E3DF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3399" w:type="dxa"/>
            <w:shd w:val="clear" w:color="auto" w:fill="E7E6E6" w:themeFill="background2"/>
          </w:tcPr>
          <w:p w14:paraId="65DAE176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2837" w:type="dxa"/>
            <w:shd w:val="clear" w:color="auto" w:fill="E7E6E6" w:themeFill="background2"/>
          </w:tcPr>
          <w:p w14:paraId="19086B06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28CEE68A" w14:textId="77777777" w:rsidR="008747DC" w:rsidRPr="008747DC" w:rsidRDefault="008747DC" w:rsidP="008747DC">
      <w:pPr>
        <w:contextualSpacing/>
        <w:rPr>
          <w:rFonts w:cs="Times New Roman"/>
          <w:b/>
        </w:rPr>
      </w:pPr>
    </w:p>
    <w:p w14:paraId="246F0531" w14:textId="421EB541" w:rsidR="008747DC" w:rsidRPr="008747DC" w:rsidRDefault="008747DC" w:rsidP="008747DC">
      <w:pPr>
        <w:contextualSpacing/>
        <w:rPr>
          <w:rFonts w:cs="Times New Roman"/>
          <w:b/>
        </w:rPr>
      </w:pPr>
      <w:r w:rsidRPr="008747DC">
        <w:rPr>
          <w:rFonts w:cs="Times New Roman"/>
          <w:b/>
        </w:rPr>
        <w:t xml:space="preserve">10. </w:t>
      </w:r>
      <w:r w:rsidR="00B45A85">
        <w:rPr>
          <w:rFonts w:cs="Times New Roman"/>
          <w:b/>
        </w:rPr>
        <w:t>PI Responsibilities</w:t>
      </w:r>
      <w:r w:rsidR="009A5313">
        <w:rPr>
          <w:rFonts w:cs="Times New Roman"/>
          <w:b/>
        </w:rPr>
        <w:t>:</w:t>
      </w:r>
    </w:p>
    <w:p w14:paraId="39182CD9" w14:textId="6F7D4F48" w:rsidR="00C0720B" w:rsidRDefault="00C0720B" w:rsidP="00C0720B">
      <w:pPr>
        <w:pStyle w:val="ListParagraph"/>
        <w:numPr>
          <w:ilvl w:val="0"/>
          <w:numId w:val="4"/>
        </w:numPr>
        <w:spacing w:after="100" w:afterAutospacing="1"/>
      </w:pPr>
      <w:r>
        <w:t>SEIRI reserves the right to review the final project description prior to uploading.</w:t>
      </w:r>
    </w:p>
    <w:p w14:paraId="35575DD1" w14:textId="492303B1" w:rsidR="00C0720B" w:rsidRDefault="00C0720B" w:rsidP="00C0720B">
      <w:pPr>
        <w:pStyle w:val="ListParagraph"/>
        <w:numPr>
          <w:ilvl w:val="0"/>
          <w:numId w:val="4"/>
        </w:numPr>
        <w:spacing w:after="100" w:afterAutospacing="1"/>
      </w:pPr>
      <w:r>
        <w:t>SEIRI’s research or evaluation plan will not be modified without consulting SEIRI first.</w:t>
      </w:r>
    </w:p>
    <w:p w14:paraId="14683C68" w14:textId="77777777" w:rsidR="000465EB" w:rsidRDefault="000465EB" w:rsidP="000465EB">
      <w:pPr>
        <w:pStyle w:val="ListParagraph"/>
        <w:numPr>
          <w:ilvl w:val="0"/>
          <w:numId w:val="4"/>
        </w:numPr>
        <w:spacing w:after="100" w:afterAutospacing="1"/>
      </w:pPr>
      <w:r>
        <w:t>Ensure that SEIRI’s requested travel costs, publication costs, and research associate costs are accurately included in the budget.</w:t>
      </w:r>
    </w:p>
    <w:p w14:paraId="7DE20EF6" w14:textId="77777777" w:rsidR="000465EB" w:rsidRDefault="000465EB" w:rsidP="000465EB">
      <w:pPr>
        <w:pStyle w:val="ListParagraph"/>
        <w:numPr>
          <w:ilvl w:val="0"/>
          <w:numId w:val="4"/>
        </w:numPr>
        <w:spacing w:after="100" w:afterAutospacing="1"/>
      </w:pPr>
      <w:r>
        <w:t xml:space="preserve">SEIRI will recover indirect costs at a rate proportional to SEIRI personnel’s effort. </w:t>
      </w:r>
    </w:p>
    <w:p w14:paraId="5226E019" w14:textId="692A7426" w:rsidR="00B45A85" w:rsidRDefault="00B45A85" w:rsidP="00C0720B">
      <w:pPr>
        <w:pStyle w:val="ListParagraph"/>
        <w:numPr>
          <w:ilvl w:val="0"/>
          <w:numId w:val="4"/>
        </w:numPr>
        <w:spacing w:after="100" w:afterAutospacing="1"/>
      </w:pPr>
      <w:r>
        <w:t xml:space="preserve">When routing the budget through </w:t>
      </w:r>
      <w:proofErr w:type="spellStart"/>
      <w:r>
        <w:t>Kuali</w:t>
      </w:r>
      <w:proofErr w:type="spellEnd"/>
      <w:r>
        <w:t xml:space="preserve"> </w:t>
      </w:r>
      <w:proofErr w:type="spellStart"/>
      <w:r>
        <w:t>Coeus</w:t>
      </w:r>
      <w:proofErr w:type="spellEnd"/>
      <w:r w:rsidR="00C0720B">
        <w:t>, SEIRI personnel listed on the project</w:t>
      </w:r>
      <w:r>
        <w:t xml:space="preserve"> will be listed as </w:t>
      </w:r>
      <w:r w:rsidR="00CB33DE">
        <w:t>Key</w:t>
      </w:r>
      <w:r>
        <w:t xml:space="preserve"> Personnel.</w:t>
      </w:r>
      <w:r w:rsidR="002B0030">
        <w:t xml:space="preserve"> This will designate Dr. Varma-Nelson as an internal approver.</w:t>
      </w:r>
    </w:p>
    <w:p w14:paraId="1EDC1A34" w14:textId="77777777" w:rsidR="000465EB" w:rsidRPr="00B45A85" w:rsidRDefault="000465EB" w:rsidP="000465EB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Following budget routing, the PI will share a copy of the “</w:t>
      </w:r>
      <w:proofErr w:type="spellStart"/>
      <w:r>
        <w:rPr>
          <w:rFonts w:cs="Times New Roman"/>
        </w:rPr>
        <w:t>Kuali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Coeus</w:t>
      </w:r>
      <w:proofErr w:type="spellEnd"/>
      <w:r>
        <w:rPr>
          <w:rFonts w:cs="Times New Roman"/>
        </w:rPr>
        <w:t xml:space="preserve"> Proposal Summary” document.</w:t>
      </w:r>
    </w:p>
    <w:p w14:paraId="57BFFB54" w14:textId="2EB766D8" w:rsidR="00B45A85" w:rsidRDefault="000465EB" w:rsidP="00C0720B">
      <w:pPr>
        <w:pStyle w:val="ListParagraph"/>
        <w:numPr>
          <w:ilvl w:val="0"/>
          <w:numId w:val="4"/>
        </w:numPr>
        <w:spacing w:after="100" w:afterAutospacing="1"/>
      </w:pPr>
      <w:r>
        <w:t>Regardless of outcome, the PI</w:t>
      </w:r>
      <w:r w:rsidR="00B45A85">
        <w:t xml:space="preserve"> will share</w:t>
      </w:r>
      <w:r>
        <w:t xml:space="preserve"> the funding agency’s reviews of the proposal </w:t>
      </w:r>
      <w:r w:rsidR="00B45A85">
        <w:t>with SEIRI personnel listed on the grant.</w:t>
      </w:r>
    </w:p>
    <w:p w14:paraId="7B199D7A" w14:textId="0B310C81" w:rsidR="00B45A85" w:rsidRDefault="00B45A85" w:rsidP="00C0720B">
      <w:pPr>
        <w:pStyle w:val="ListParagraph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Upon final approval from the awarding body, </w:t>
      </w:r>
      <w:r w:rsidR="00C061C8">
        <w:rPr>
          <w:rFonts w:cs="Times New Roman"/>
        </w:rPr>
        <w:t>the PI</w:t>
      </w:r>
      <w:r>
        <w:rPr>
          <w:rFonts w:cs="Times New Roman"/>
        </w:rPr>
        <w:t xml:space="preserve"> will receive a Memorandum of Understanding from SEIRI that will require </w:t>
      </w:r>
      <w:r w:rsidR="00C061C8">
        <w:rPr>
          <w:rFonts w:cs="Times New Roman"/>
        </w:rPr>
        <w:t>his or her</w:t>
      </w:r>
      <w:r>
        <w:rPr>
          <w:rFonts w:cs="Times New Roman"/>
        </w:rPr>
        <w:t xml:space="preserve"> approval.</w:t>
      </w:r>
    </w:p>
    <w:p w14:paraId="4E9D8321" w14:textId="03CE6FB6" w:rsidR="008747DC" w:rsidRPr="008747DC" w:rsidRDefault="008747DC" w:rsidP="008747DC">
      <w:pPr>
        <w:contextualSpacing/>
        <w:rPr>
          <w:rFonts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4"/>
        <w:gridCol w:w="4056"/>
      </w:tblGrid>
      <w:tr w:rsidR="008747DC" w:rsidRPr="008747DC" w14:paraId="014517CC" w14:textId="77777777" w:rsidTr="0007159A">
        <w:tc>
          <w:tcPr>
            <w:tcW w:w="5418" w:type="dxa"/>
          </w:tcPr>
          <w:p w14:paraId="0BBC7B2F" w14:textId="3686E919" w:rsidR="008747DC" w:rsidRPr="008747DC" w:rsidRDefault="006E56CB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Initial SEIRI Contact Name</w:t>
            </w:r>
          </w:p>
        </w:tc>
        <w:tc>
          <w:tcPr>
            <w:tcW w:w="4158" w:type="dxa"/>
          </w:tcPr>
          <w:p w14:paraId="58CE66A8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Date</w:t>
            </w:r>
          </w:p>
        </w:tc>
      </w:tr>
      <w:tr w:rsidR="008747DC" w:rsidRPr="008747DC" w14:paraId="7D421F53" w14:textId="77777777" w:rsidTr="0007159A">
        <w:tc>
          <w:tcPr>
            <w:tcW w:w="5418" w:type="dxa"/>
            <w:shd w:val="clear" w:color="auto" w:fill="E7E6E6" w:themeFill="background2"/>
          </w:tcPr>
          <w:p w14:paraId="52AE9BA4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158" w:type="dxa"/>
            <w:shd w:val="clear" w:color="auto" w:fill="E7E6E6" w:themeFill="background2"/>
          </w:tcPr>
          <w:p w14:paraId="0F95B4B4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  <w:tr w:rsidR="008747DC" w:rsidRPr="008747DC" w14:paraId="312A5704" w14:textId="77777777" w:rsidTr="0007159A">
        <w:tc>
          <w:tcPr>
            <w:tcW w:w="5418" w:type="dxa"/>
          </w:tcPr>
          <w:p w14:paraId="6CB8AD5C" w14:textId="77F9108C" w:rsidR="008747DC" w:rsidRPr="008747DC" w:rsidRDefault="006E56CB" w:rsidP="0007159A">
            <w:pPr>
              <w:contextualSpacing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Assigned SEIRI Consultant Name</w:t>
            </w:r>
          </w:p>
        </w:tc>
        <w:tc>
          <w:tcPr>
            <w:tcW w:w="4158" w:type="dxa"/>
          </w:tcPr>
          <w:p w14:paraId="03DF8628" w14:textId="77777777" w:rsidR="008747DC" w:rsidRPr="008747DC" w:rsidRDefault="008747DC" w:rsidP="0007159A">
            <w:pPr>
              <w:contextualSpacing/>
              <w:rPr>
                <w:rFonts w:cs="Times New Roman"/>
                <w:b/>
              </w:rPr>
            </w:pPr>
            <w:r w:rsidRPr="008747DC">
              <w:rPr>
                <w:rFonts w:cs="Times New Roman"/>
                <w:b/>
              </w:rPr>
              <w:t>Email</w:t>
            </w:r>
          </w:p>
        </w:tc>
      </w:tr>
      <w:tr w:rsidR="008747DC" w:rsidRPr="008747DC" w14:paraId="14E3134F" w14:textId="77777777" w:rsidTr="0007159A">
        <w:tc>
          <w:tcPr>
            <w:tcW w:w="5418" w:type="dxa"/>
            <w:shd w:val="clear" w:color="auto" w:fill="E7E6E6" w:themeFill="background2"/>
          </w:tcPr>
          <w:p w14:paraId="40590DEB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  <w:tc>
          <w:tcPr>
            <w:tcW w:w="4158" w:type="dxa"/>
            <w:shd w:val="clear" w:color="auto" w:fill="E7E6E6" w:themeFill="background2"/>
          </w:tcPr>
          <w:p w14:paraId="3377C591" w14:textId="77777777" w:rsidR="008747DC" w:rsidRPr="008747DC" w:rsidRDefault="008747DC" w:rsidP="0007159A">
            <w:pPr>
              <w:contextualSpacing/>
              <w:rPr>
                <w:rFonts w:cs="Times New Roman"/>
              </w:rPr>
            </w:pPr>
          </w:p>
        </w:tc>
      </w:tr>
    </w:tbl>
    <w:p w14:paraId="66688A0D" w14:textId="77777777" w:rsidR="008747DC" w:rsidRDefault="008747DC" w:rsidP="007C4284"/>
    <w:p w14:paraId="5384F215" w14:textId="77777777" w:rsidR="00544324" w:rsidRDefault="00544324" w:rsidP="007C4284">
      <w:pPr>
        <w:rPr>
          <w:b/>
        </w:rPr>
      </w:pPr>
      <w:r>
        <w:rPr>
          <w:b/>
        </w:rPr>
        <w:t>Principal Investigator’s Signature: ________________________ Date: __________________</w:t>
      </w:r>
    </w:p>
    <w:p w14:paraId="2E47F5E8" w14:textId="77777777" w:rsidR="00544324" w:rsidRDefault="00544324" w:rsidP="007C4284">
      <w:pPr>
        <w:rPr>
          <w:b/>
        </w:rPr>
      </w:pPr>
    </w:p>
    <w:p w14:paraId="19B19CCD" w14:textId="77777777" w:rsidR="00544324" w:rsidRDefault="00544324" w:rsidP="007C4284">
      <w:r>
        <w:rPr>
          <w:b/>
        </w:rPr>
        <w:t xml:space="preserve">Department Chair’s Signature: </w:t>
      </w:r>
      <w:r>
        <w:rPr>
          <w:b/>
        </w:rPr>
        <w:tab/>
      </w:r>
      <w:r>
        <w:t xml:space="preserve">________________________ </w:t>
      </w:r>
      <w:r>
        <w:rPr>
          <w:b/>
        </w:rPr>
        <w:t>Date: __________________</w:t>
      </w:r>
    </w:p>
    <w:p w14:paraId="4DD91DF1" w14:textId="77777777" w:rsidR="00544324" w:rsidRDefault="00544324" w:rsidP="007C4284"/>
    <w:p w14:paraId="1D5E8C9B" w14:textId="77777777" w:rsidR="00544324" w:rsidRPr="00544324" w:rsidRDefault="002B0030" w:rsidP="007C4284">
      <w:pPr>
        <w:rPr>
          <w:b/>
        </w:rPr>
      </w:pPr>
      <w:r>
        <w:rPr>
          <w:b/>
        </w:rPr>
        <w:t>Dr. Varma-</w:t>
      </w:r>
      <w:r w:rsidR="00544324">
        <w:rPr>
          <w:b/>
        </w:rPr>
        <w:t xml:space="preserve">Nelson’s Signature: </w:t>
      </w:r>
      <w:r w:rsidR="00544324">
        <w:rPr>
          <w:b/>
        </w:rPr>
        <w:tab/>
        <w:t>________________________ Date: __________________</w:t>
      </w:r>
    </w:p>
    <w:sectPr w:rsidR="00544324" w:rsidRPr="00544324" w:rsidSect="004E25C9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26846" w14:textId="77777777" w:rsidR="00AC3DB8" w:rsidRDefault="00AC3DB8" w:rsidP="00DA76DC">
      <w:r>
        <w:separator/>
      </w:r>
    </w:p>
  </w:endnote>
  <w:endnote w:type="continuationSeparator" w:id="0">
    <w:p w14:paraId="59B512A6" w14:textId="77777777" w:rsidR="00AC3DB8" w:rsidRDefault="00AC3DB8" w:rsidP="00D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C151" w14:textId="77777777" w:rsidR="008747DC" w:rsidRPr="008747DC" w:rsidRDefault="008747DC" w:rsidP="008747DC">
    <w:pPr>
      <w:pStyle w:val="Footer"/>
      <w:rPr>
        <w:sz w:val="22"/>
        <w:szCs w:val="22"/>
      </w:rPr>
    </w:pPr>
    <w:r>
      <w:rPr>
        <w:sz w:val="22"/>
        <w:szCs w:val="22"/>
      </w:rPr>
      <w:t xml:space="preserve">755 West Michigan Street      UL1123    </w:t>
    </w:r>
    <w:r w:rsidRPr="008747DC">
      <w:rPr>
        <w:sz w:val="22"/>
        <w:szCs w:val="22"/>
      </w:rPr>
      <w:t xml:space="preserve"> </w:t>
    </w:r>
    <w:r>
      <w:rPr>
        <w:sz w:val="22"/>
        <w:szCs w:val="22"/>
      </w:rPr>
      <w:t xml:space="preserve">  Indianapolis, IN, 46202    </w:t>
    </w:r>
    <w:r w:rsidRPr="008747DC">
      <w:rPr>
        <w:sz w:val="22"/>
        <w:szCs w:val="22"/>
      </w:rPr>
      <w:t xml:space="preserve">   (317) 278-0168</w:t>
    </w:r>
    <w:r>
      <w:rPr>
        <w:sz w:val="22"/>
        <w:szCs w:val="22"/>
      </w:rPr>
      <w:t xml:space="preserve">    </w:t>
    </w:r>
    <w:r w:rsidRPr="008747DC">
      <w:rPr>
        <w:sz w:val="22"/>
        <w:szCs w:val="22"/>
      </w:rPr>
      <w:t xml:space="preserve">  </w:t>
    </w:r>
    <w:hyperlink r:id="rId1" w:history="1">
      <w:r w:rsidRPr="008747DC">
        <w:rPr>
          <w:rStyle w:val="Hyperlink"/>
          <w:sz w:val="22"/>
          <w:szCs w:val="22"/>
        </w:rPr>
        <w:t>seiri@iupui.edu</w:t>
      </w:r>
    </w:hyperlink>
    <w:r w:rsidRPr="008747DC">
      <w:rPr>
        <w:sz w:val="22"/>
        <w:szCs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3BAB9" w14:textId="77777777" w:rsidR="001F461D" w:rsidRPr="008747DC" w:rsidRDefault="001F461D" w:rsidP="001F461D">
    <w:pPr>
      <w:pStyle w:val="Footer"/>
      <w:rPr>
        <w:sz w:val="22"/>
        <w:szCs w:val="22"/>
      </w:rPr>
    </w:pPr>
    <w:r>
      <w:rPr>
        <w:sz w:val="22"/>
        <w:szCs w:val="22"/>
      </w:rPr>
      <w:t xml:space="preserve">755 West Michigan Street      UL1123    </w:t>
    </w:r>
    <w:r w:rsidRPr="008747DC">
      <w:rPr>
        <w:sz w:val="22"/>
        <w:szCs w:val="22"/>
      </w:rPr>
      <w:t xml:space="preserve"> </w:t>
    </w:r>
    <w:r>
      <w:rPr>
        <w:sz w:val="22"/>
        <w:szCs w:val="22"/>
      </w:rPr>
      <w:t xml:space="preserve">  Indianapolis, IN, 46202    </w:t>
    </w:r>
    <w:r w:rsidRPr="008747DC">
      <w:rPr>
        <w:sz w:val="22"/>
        <w:szCs w:val="22"/>
      </w:rPr>
      <w:t xml:space="preserve">   (317) 278-0168</w:t>
    </w:r>
    <w:r>
      <w:rPr>
        <w:sz w:val="22"/>
        <w:szCs w:val="22"/>
      </w:rPr>
      <w:t xml:space="preserve">    </w:t>
    </w:r>
    <w:r w:rsidRPr="008747DC">
      <w:rPr>
        <w:sz w:val="22"/>
        <w:szCs w:val="22"/>
      </w:rPr>
      <w:t xml:space="preserve">  </w:t>
    </w:r>
    <w:hyperlink r:id="rId1" w:history="1">
      <w:r w:rsidRPr="008747DC">
        <w:rPr>
          <w:rStyle w:val="Hyperlink"/>
          <w:sz w:val="22"/>
          <w:szCs w:val="22"/>
        </w:rPr>
        <w:t>seiri@iupui.edu</w:t>
      </w:r>
    </w:hyperlink>
    <w:r w:rsidRPr="008747DC">
      <w:rPr>
        <w:sz w:val="22"/>
        <w:szCs w:val="22"/>
      </w:rPr>
      <w:t xml:space="preserve"> </w:t>
    </w:r>
  </w:p>
  <w:p w14:paraId="731F3C92" w14:textId="77777777" w:rsidR="001F461D" w:rsidRDefault="001F4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EA24" w14:textId="77777777" w:rsidR="00AC3DB8" w:rsidRDefault="00AC3DB8" w:rsidP="00DA76DC">
      <w:r>
        <w:separator/>
      </w:r>
    </w:p>
  </w:footnote>
  <w:footnote w:type="continuationSeparator" w:id="0">
    <w:p w14:paraId="5EFF07F0" w14:textId="77777777" w:rsidR="00AC3DB8" w:rsidRDefault="00AC3DB8" w:rsidP="00DA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9E747" w14:textId="57D3CAA2" w:rsidR="00DA76DC" w:rsidRPr="00942C6B" w:rsidRDefault="001F461D" w:rsidP="00942C6B">
    <w:pPr>
      <w:pStyle w:val="Header"/>
      <w:tabs>
        <w:tab w:val="left" w:pos="2428"/>
      </w:tabs>
      <w:jc w:val="right"/>
      <w:rPr>
        <w:color w:val="BFBFBF" w:themeColor="background1" w:themeShade="BF"/>
      </w:rPr>
    </w:pPr>
    <w:r>
      <w:tab/>
    </w:r>
    <w:r>
      <w:tab/>
    </w:r>
    <w:r w:rsidR="00440DF3">
      <w:rPr>
        <w:color w:val="BFBFBF" w:themeColor="background1" w:themeShade="BF"/>
      </w:rPr>
      <w:t xml:space="preserve">Version last updated </w:t>
    </w:r>
    <w:r w:rsidR="005A022D">
      <w:rPr>
        <w:color w:val="BFBFBF" w:themeColor="background1" w:themeShade="BF"/>
      </w:rPr>
      <w:t>1/14/2020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CE12D" w14:textId="77777777" w:rsidR="001F461D" w:rsidRDefault="001F461D" w:rsidP="001F461D">
    <w:pPr>
      <w:pStyle w:val="Header"/>
      <w:jc w:val="center"/>
    </w:pPr>
    <w:r>
      <w:rPr>
        <w:noProof/>
      </w:rPr>
      <w:drawing>
        <wp:inline distT="0" distB="0" distL="0" distR="0" wp14:anchorId="0F38B482" wp14:editId="0D718B5D">
          <wp:extent cx="1897811" cy="1245742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776" cy="1273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4BB"/>
    <w:multiLevelType w:val="hybridMultilevel"/>
    <w:tmpl w:val="3E34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43D23"/>
    <w:multiLevelType w:val="hybridMultilevel"/>
    <w:tmpl w:val="561CFF0C"/>
    <w:lvl w:ilvl="0" w:tplc="6916062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74F39"/>
    <w:multiLevelType w:val="hybridMultilevel"/>
    <w:tmpl w:val="1140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F6866"/>
    <w:multiLevelType w:val="hybridMultilevel"/>
    <w:tmpl w:val="C21E9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C52"/>
    <w:rsid w:val="000465EB"/>
    <w:rsid w:val="001356A7"/>
    <w:rsid w:val="001F461D"/>
    <w:rsid w:val="002308F0"/>
    <w:rsid w:val="00235C2F"/>
    <w:rsid w:val="00241DE0"/>
    <w:rsid w:val="002B0030"/>
    <w:rsid w:val="00366BC4"/>
    <w:rsid w:val="00387459"/>
    <w:rsid w:val="004265EE"/>
    <w:rsid w:val="00440DF3"/>
    <w:rsid w:val="0044535B"/>
    <w:rsid w:val="00491A0D"/>
    <w:rsid w:val="00494566"/>
    <w:rsid w:val="004A0F87"/>
    <w:rsid w:val="004E25C9"/>
    <w:rsid w:val="00544324"/>
    <w:rsid w:val="00576383"/>
    <w:rsid w:val="005A022D"/>
    <w:rsid w:val="006D259C"/>
    <w:rsid w:val="006E56CB"/>
    <w:rsid w:val="00703147"/>
    <w:rsid w:val="0076711A"/>
    <w:rsid w:val="007C4284"/>
    <w:rsid w:val="007D293E"/>
    <w:rsid w:val="008747DC"/>
    <w:rsid w:val="008E52CB"/>
    <w:rsid w:val="00942C6B"/>
    <w:rsid w:val="0096277E"/>
    <w:rsid w:val="009A5313"/>
    <w:rsid w:val="00AC3DB8"/>
    <w:rsid w:val="00AF4DAF"/>
    <w:rsid w:val="00B126F1"/>
    <w:rsid w:val="00B45A85"/>
    <w:rsid w:val="00BE4742"/>
    <w:rsid w:val="00C061C8"/>
    <w:rsid w:val="00C0720B"/>
    <w:rsid w:val="00C1404A"/>
    <w:rsid w:val="00CB33DE"/>
    <w:rsid w:val="00D73E72"/>
    <w:rsid w:val="00D8203B"/>
    <w:rsid w:val="00DA76DC"/>
    <w:rsid w:val="00E84012"/>
    <w:rsid w:val="00EA7244"/>
    <w:rsid w:val="00ED525E"/>
    <w:rsid w:val="00F2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716EA"/>
  <w15:chartTrackingRefBased/>
  <w15:docId w15:val="{0C76FF45-BEAA-4E13-B171-0DEA0DC5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59"/>
    <w:pPr>
      <w:spacing w:after="0" w:line="240" w:lineRule="auto"/>
    </w:pPr>
    <w:rPr>
      <w:rFonts w:ascii="Times New Roman" w:hAnsi="Times New Roman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284"/>
    <w:pPr>
      <w:spacing w:before="240" w:after="240"/>
      <w:jc w:val="center"/>
      <w:outlineLvl w:val="0"/>
    </w:pPr>
    <w:rPr>
      <w:rFonts w:ascii="Times New Roman Bold" w:hAnsi="Times New Roman Bold"/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87459"/>
    <w:pPr>
      <w:jc w:val="left"/>
      <w:outlineLvl w:val="1"/>
    </w:pPr>
    <w:rPr>
      <w:smallCaps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87459"/>
    <w:pPr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387459"/>
    <w:pPr>
      <w:jc w:val="center"/>
    </w:pPr>
    <w:rPr>
      <w:rFonts w:ascii="Calibri" w:hAnsi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7459"/>
    <w:rPr>
      <w:rFonts w:ascii="Calibri" w:hAnsi="Calibri" w:cs="Arial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87459"/>
    <w:pPr>
      <w:ind w:left="720" w:hanging="720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87459"/>
    <w:rPr>
      <w:rFonts w:ascii="Times New Roman" w:hAnsi="Times New Roman" w:cs="Arial"/>
      <w:noProof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4284"/>
    <w:rPr>
      <w:rFonts w:ascii="Times New Roman Bold" w:hAnsi="Times New Roman Bold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87459"/>
    <w:rPr>
      <w:rFonts w:ascii="Times New Roman Bold" w:hAnsi="Times New Roman Bold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87459"/>
    <w:rPr>
      <w:rFonts w:ascii="Times New Roman Bold" w:hAnsi="Times New Roman Bold" w:cs="Arial"/>
      <w:b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7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6DC"/>
    <w:rPr>
      <w:rFonts w:ascii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6DC"/>
    <w:rPr>
      <w:rFonts w:ascii="Times New Roman" w:hAnsi="Times New Roman" w:cs="Arial"/>
      <w:sz w:val="24"/>
      <w:szCs w:val="24"/>
    </w:rPr>
  </w:style>
  <w:style w:type="character" w:styleId="Hyperlink">
    <w:name w:val="Hyperlink"/>
    <w:basedOn w:val="DefaultParagraphFont"/>
    <w:rsid w:val="00DA76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42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4284"/>
    <w:rPr>
      <w:b/>
      <w:bCs/>
    </w:rPr>
  </w:style>
  <w:style w:type="table" w:styleId="TableGrid">
    <w:name w:val="Table Grid"/>
    <w:basedOn w:val="TableNormal"/>
    <w:uiPriority w:val="59"/>
    <w:rsid w:val="008747DC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summe@iupui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iri@iupui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iri@iupui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99CE-171D-40D3-A436-C188A70D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Justin L</dc:creator>
  <cp:keywords/>
  <dc:description/>
  <cp:lastModifiedBy>Summers, Sheila</cp:lastModifiedBy>
  <cp:revision>2</cp:revision>
  <cp:lastPrinted>2019-09-10T16:54:00Z</cp:lastPrinted>
  <dcterms:created xsi:type="dcterms:W3CDTF">2020-02-06T19:34:00Z</dcterms:created>
  <dcterms:modified xsi:type="dcterms:W3CDTF">2020-02-06T19:34:00Z</dcterms:modified>
</cp:coreProperties>
</file>